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D90" w:rsidRPr="00F27D90" w:rsidRDefault="00F27D90" w:rsidP="00F27D9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F27D90">
        <w:rPr>
          <w:rFonts w:ascii="Times New Roman" w:hAnsi="Times New Roman" w:cs="Times New Roman"/>
          <w:b/>
          <w:sz w:val="36"/>
          <w:szCs w:val="36"/>
        </w:rPr>
        <w:t>Как можно распорядиться переплатой по ЕНС</w:t>
      </w:r>
    </w:p>
    <w:p w:rsidR="00F27D90" w:rsidRPr="00F27D90" w:rsidRDefault="00F27D90" w:rsidP="00F27D90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F27D90">
        <w:rPr>
          <w:rFonts w:ascii="Times New Roman" w:hAnsi="Times New Roman" w:cs="Times New Roman"/>
          <w:sz w:val="26"/>
          <w:szCs w:val="26"/>
        </w:rPr>
        <w:t>Межрайонная</w:t>
      </w:r>
      <w:proofErr w:type="gramEnd"/>
      <w:r w:rsidRPr="00F27D90">
        <w:rPr>
          <w:rFonts w:ascii="Times New Roman" w:hAnsi="Times New Roman" w:cs="Times New Roman"/>
          <w:sz w:val="26"/>
          <w:szCs w:val="26"/>
        </w:rPr>
        <w:t xml:space="preserve"> ИФНС России по Челябинской области информирует, как можно распорядиться переплатой по ЕНС</w:t>
      </w:r>
    </w:p>
    <w:p w:rsidR="00F27D90" w:rsidRPr="00F27D90" w:rsidRDefault="00F27D90" w:rsidP="00F27D90">
      <w:pPr>
        <w:rPr>
          <w:rFonts w:ascii="Times New Roman" w:hAnsi="Times New Roman" w:cs="Times New Roman"/>
          <w:sz w:val="26"/>
          <w:szCs w:val="26"/>
        </w:rPr>
      </w:pPr>
      <w:r w:rsidRPr="00F27D90">
        <w:rPr>
          <w:rFonts w:ascii="Times New Roman" w:hAnsi="Times New Roman" w:cs="Times New Roman"/>
          <w:sz w:val="26"/>
          <w:szCs w:val="26"/>
        </w:rPr>
        <w:t xml:space="preserve">1. </w:t>
      </w:r>
      <w:r w:rsidRPr="00F27D90">
        <w:rPr>
          <w:rFonts w:ascii="Times New Roman" w:hAnsi="Times New Roman" w:cs="Times New Roman"/>
          <w:b/>
          <w:sz w:val="26"/>
          <w:szCs w:val="26"/>
        </w:rPr>
        <w:t>Оставить на ЕНС в счет будущих платежей</w:t>
      </w:r>
    </w:p>
    <w:p w:rsidR="00F27D90" w:rsidRPr="00F27D90" w:rsidRDefault="00F27D90" w:rsidP="00F27D90">
      <w:pPr>
        <w:rPr>
          <w:rFonts w:ascii="Times New Roman" w:hAnsi="Times New Roman" w:cs="Times New Roman"/>
          <w:sz w:val="26"/>
          <w:szCs w:val="26"/>
        </w:rPr>
      </w:pPr>
      <w:r w:rsidRPr="00F27D90">
        <w:rPr>
          <w:rFonts w:ascii="Times New Roman" w:hAnsi="Times New Roman" w:cs="Times New Roman"/>
          <w:sz w:val="26"/>
          <w:szCs w:val="26"/>
        </w:rPr>
        <w:t xml:space="preserve">2.  </w:t>
      </w:r>
      <w:r w:rsidRPr="00F27D90">
        <w:rPr>
          <w:rFonts w:ascii="Times New Roman" w:hAnsi="Times New Roman" w:cs="Times New Roman"/>
          <w:b/>
          <w:sz w:val="26"/>
          <w:szCs w:val="26"/>
        </w:rPr>
        <w:t>Зачислить переплату в предстоящие платежи по конкретному налогу</w:t>
      </w:r>
      <w:r w:rsidRPr="00F27D90">
        <w:rPr>
          <w:rFonts w:ascii="Times New Roman" w:hAnsi="Times New Roman" w:cs="Times New Roman"/>
          <w:sz w:val="26"/>
          <w:szCs w:val="26"/>
        </w:rPr>
        <w:t xml:space="preserve"> (ст.78 НК РФ)</w:t>
      </w:r>
    </w:p>
    <w:p w:rsidR="00F27D90" w:rsidRPr="00F27D90" w:rsidRDefault="00F27D90" w:rsidP="00F27D90">
      <w:pPr>
        <w:rPr>
          <w:rFonts w:ascii="Times New Roman" w:hAnsi="Times New Roman" w:cs="Times New Roman"/>
          <w:sz w:val="26"/>
          <w:szCs w:val="26"/>
        </w:rPr>
      </w:pPr>
      <w:r w:rsidRPr="00F27D90">
        <w:rPr>
          <w:rFonts w:ascii="Times New Roman" w:hAnsi="Times New Roman" w:cs="Times New Roman"/>
          <w:sz w:val="26"/>
          <w:szCs w:val="26"/>
        </w:rPr>
        <w:t>Заявление на зачет подается в электронной форме:</w:t>
      </w:r>
    </w:p>
    <w:p w:rsidR="00F27D90" w:rsidRPr="00F27D90" w:rsidRDefault="00F27D90" w:rsidP="00F27D90">
      <w:pPr>
        <w:rPr>
          <w:rFonts w:ascii="Times New Roman" w:hAnsi="Times New Roman" w:cs="Times New Roman"/>
          <w:sz w:val="26"/>
          <w:szCs w:val="26"/>
        </w:rPr>
      </w:pPr>
      <w:r w:rsidRPr="00F27D90">
        <w:rPr>
          <w:rFonts w:ascii="Times New Roman" w:hAnsi="Times New Roman" w:cs="Times New Roman"/>
          <w:sz w:val="26"/>
          <w:szCs w:val="26"/>
        </w:rPr>
        <w:t xml:space="preserve">- по ТКС, </w:t>
      </w:r>
      <w:proofErr w:type="gramStart"/>
      <w:r w:rsidRPr="00F27D90">
        <w:rPr>
          <w:rFonts w:ascii="Times New Roman" w:hAnsi="Times New Roman" w:cs="Times New Roman"/>
          <w:sz w:val="26"/>
          <w:szCs w:val="26"/>
        </w:rPr>
        <w:t>подписанное</w:t>
      </w:r>
      <w:proofErr w:type="gramEnd"/>
      <w:r w:rsidRPr="00F27D90">
        <w:rPr>
          <w:rFonts w:ascii="Times New Roman" w:hAnsi="Times New Roman" w:cs="Times New Roman"/>
          <w:sz w:val="26"/>
          <w:szCs w:val="26"/>
        </w:rPr>
        <w:t xml:space="preserve"> усиленной квалифицированной электронной подписью;</w:t>
      </w:r>
    </w:p>
    <w:p w:rsidR="00F27D90" w:rsidRPr="00F27D90" w:rsidRDefault="00F27D90" w:rsidP="00F27D90">
      <w:pPr>
        <w:rPr>
          <w:rFonts w:ascii="Times New Roman" w:hAnsi="Times New Roman" w:cs="Times New Roman"/>
          <w:sz w:val="26"/>
          <w:szCs w:val="26"/>
        </w:rPr>
      </w:pPr>
      <w:r w:rsidRPr="00F27D90">
        <w:rPr>
          <w:rFonts w:ascii="Times New Roman" w:hAnsi="Times New Roman" w:cs="Times New Roman"/>
          <w:sz w:val="26"/>
          <w:szCs w:val="26"/>
        </w:rPr>
        <w:t xml:space="preserve">- через Личный кабинет налогоплательщика, </w:t>
      </w:r>
      <w:proofErr w:type="gramStart"/>
      <w:r w:rsidRPr="00F27D90">
        <w:rPr>
          <w:rFonts w:ascii="Times New Roman" w:hAnsi="Times New Roman" w:cs="Times New Roman"/>
          <w:sz w:val="26"/>
          <w:szCs w:val="26"/>
        </w:rPr>
        <w:t>подписанное</w:t>
      </w:r>
      <w:proofErr w:type="gramEnd"/>
      <w:r w:rsidRPr="00F27D90">
        <w:rPr>
          <w:rFonts w:ascii="Times New Roman" w:hAnsi="Times New Roman" w:cs="Times New Roman"/>
          <w:sz w:val="26"/>
          <w:szCs w:val="26"/>
        </w:rPr>
        <w:t xml:space="preserve"> электронной подписью налогоплательщика.</w:t>
      </w:r>
    </w:p>
    <w:p w:rsidR="00F27D90" w:rsidRPr="00F27D90" w:rsidRDefault="00F27D90" w:rsidP="00F27D90">
      <w:pPr>
        <w:rPr>
          <w:rFonts w:ascii="Times New Roman" w:hAnsi="Times New Roman" w:cs="Times New Roman"/>
          <w:sz w:val="26"/>
          <w:szCs w:val="26"/>
        </w:rPr>
      </w:pPr>
      <w:r w:rsidRPr="00F27D90">
        <w:rPr>
          <w:rFonts w:ascii="Times New Roman" w:hAnsi="Times New Roman" w:cs="Times New Roman"/>
          <w:sz w:val="26"/>
          <w:szCs w:val="26"/>
        </w:rPr>
        <w:t>!!! Отмена зачета по заявлению физического лица не предусмотрена</w:t>
      </w:r>
    </w:p>
    <w:p w:rsidR="00F27D90" w:rsidRPr="00F27D90" w:rsidRDefault="00F27D90" w:rsidP="00F27D90">
      <w:pPr>
        <w:rPr>
          <w:rFonts w:ascii="Times New Roman" w:hAnsi="Times New Roman" w:cs="Times New Roman"/>
          <w:sz w:val="26"/>
          <w:szCs w:val="26"/>
        </w:rPr>
      </w:pPr>
      <w:r w:rsidRPr="00F27D90">
        <w:rPr>
          <w:rFonts w:ascii="Times New Roman" w:hAnsi="Times New Roman" w:cs="Times New Roman"/>
          <w:sz w:val="26"/>
          <w:szCs w:val="26"/>
        </w:rPr>
        <w:t xml:space="preserve">3. </w:t>
      </w:r>
      <w:r w:rsidRPr="00F27D90">
        <w:rPr>
          <w:rFonts w:ascii="Times New Roman" w:hAnsi="Times New Roman" w:cs="Times New Roman"/>
          <w:b/>
          <w:sz w:val="26"/>
          <w:szCs w:val="26"/>
        </w:rPr>
        <w:t>Вернуть переплату на свой расчетный счет</w:t>
      </w:r>
      <w:r w:rsidRPr="00F27D90">
        <w:rPr>
          <w:rFonts w:ascii="Times New Roman" w:hAnsi="Times New Roman" w:cs="Times New Roman"/>
          <w:sz w:val="26"/>
          <w:szCs w:val="26"/>
        </w:rPr>
        <w:t xml:space="preserve"> (ст. 79 НК РФ)</w:t>
      </w:r>
    </w:p>
    <w:p w:rsidR="00F27D90" w:rsidRPr="00F27D90" w:rsidRDefault="00F27D90" w:rsidP="00F27D90">
      <w:pPr>
        <w:rPr>
          <w:rFonts w:ascii="Times New Roman" w:hAnsi="Times New Roman" w:cs="Times New Roman"/>
          <w:sz w:val="26"/>
          <w:szCs w:val="26"/>
        </w:rPr>
      </w:pPr>
      <w:r w:rsidRPr="00F27D90">
        <w:rPr>
          <w:rFonts w:ascii="Times New Roman" w:hAnsi="Times New Roman" w:cs="Times New Roman"/>
          <w:sz w:val="26"/>
          <w:szCs w:val="26"/>
        </w:rPr>
        <w:t>Заявление на возврат подается:</w:t>
      </w:r>
    </w:p>
    <w:p w:rsidR="00F27D90" w:rsidRPr="00F27D90" w:rsidRDefault="00F27D90" w:rsidP="00F27D90">
      <w:pPr>
        <w:rPr>
          <w:rFonts w:ascii="Times New Roman" w:hAnsi="Times New Roman" w:cs="Times New Roman"/>
          <w:sz w:val="26"/>
          <w:szCs w:val="26"/>
        </w:rPr>
      </w:pPr>
      <w:r w:rsidRPr="00F27D90">
        <w:rPr>
          <w:rFonts w:ascii="Times New Roman" w:hAnsi="Times New Roman" w:cs="Times New Roman"/>
          <w:sz w:val="26"/>
          <w:szCs w:val="26"/>
        </w:rPr>
        <w:t>- на бумажном носителе лично или через представителя с доверенностью;</w:t>
      </w:r>
    </w:p>
    <w:p w:rsidR="00F27D90" w:rsidRPr="00F27D90" w:rsidRDefault="00F27D90" w:rsidP="00F27D90">
      <w:pPr>
        <w:rPr>
          <w:rFonts w:ascii="Times New Roman" w:hAnsi="Times New Roman" w:cs="Times New Roman"/>
          <w:sz w:val="26"/>
          <w:szCs w:val="26"/>
        </w:rPr>
      </w:pPr>
      <w:r w:rsidRPr="00F27D90">
        <w:rPr>
          <w:rFonts w:ascii="Times New Roman" w:hAnsi="Times New Roman" w:cs="Times New Roman"/>
          <w:sz w:val="26"/>
          <w:szCs w:val="26"/>
        </w:rPr>
        <w:t>- в электронной форме:</w:t>
      </w:r>
    </w:p>
    <w:p w:rsidR="00F27D90" w:rsidRPr="00F27D90" w:rsidRDefault="00F27D90" w:rsidP="00F27D90">
      <w:pPr>
        <w:rPr>
          <w:rFonts w:ascii="Times New Roman" w:hAnsi="Times New Roman" w:cs="Times New Roman"/>
          <w:sz w:val="26"/>
          <w:szCs w:val="26"/>
        </w:rPr>
      </w:pPr>
      <w:r w:rsidRPr="00F27D90">
        <w:rPr>
          <w:rFonts w:ascii="Times New Roman" w:hAnsi="Times New Roman" w:cs="Times New Roman"/>
          <w:sz w:val="26"/>
          <w:szCs w:val="26"/>
        </w:rPr>
        <w:t xml:space="preserve">• по ТКС, </w:t>
      </w:r>
      <w:proofErr w:type="gramStart"/>
      <w:r w:rsidRPr="00F27D90">
        <w:rPr>
          <w:rFonts w:ascii="Times New Roman" w:hAnsi="Times New Roman" w:cs="Times New Roman"/>
          <w:sz w:val="26"/>
          <w:szCs w:val="26"/>
        </w:rPr>
        <w:t>подписанное</w:t>
      </w:r>
      <w:proofErr w:type="gramEnd"/>
      <w:r w:rsidRPr="00F27D90">
        <w:rPr>
          <w:rFonts w:ascii="Times New Roman" w:hAnsi="Times New Roman" w:cs="Times New Roman"/>
          <w:sz w:val="26"/>
          <w:szCs w:val="26"/>
        </w:rPr>
        <w:t xml:space="preserve"> усиленной квалифицированной электронной подписью;</w:t>
      </w:r>
    </w:p>
    <w:p w:rsidR="00F27D90" w:rsidRPr="00F27D90" w:rsidRDefault="00F27D90" w:rsidP="00F27D90">
      <w:pPr>
        <w:rPr>
          <w:rFonts w:ascii="Times New Roman" w:hAnsi="Times New Roman" w:cs="Times New Roman"/>
          <w:sz w:val="26"/>
          <w:szCs w:val="26"/>
        </w:rPr>
      </w:pPr>
      <w:r w:rsidRPr="00F27D90">
        <w:rPr>
          <w:rFonts w:ascii="Times New Roman" w:hAnsi="Times New Roman" w:cs="Times New Roman"/>
          <w:sz w:val="26"/>
          <w:szCs w:val="26"/>
        </w:rPr>
        <w:t xml:space="preserve">• через Личный кабинет налогоплательщика, </w:t>
      </w:r>
      <w:proofErr w:type="gramStart"/>
      <w:r w:rsidRPr="00F27D90">
        <w:rPr>
          <w:rFonts w:ascii="Times New Roman" w:hAnsi="Times New Roman" w:cs="Times New Roman"/>
          <w:sz w:val="26"/>
          <w:szCs w:val="26"/>
        </w:rPr>
        <w:t>подписанное</w:t>
      </w:r>
      <w:proofErr w:type="gramEnd"/>
      <w:r w:rsidRPr="00F27D90">
        <w:rPr>
          <w:rFonts w:ascii="Times New Roman" w:hAnsi="Times New Roman" w:cs="Times New Roman"/>
          <w:sz w:val="26"/>
          <w:szCs w:val="26"/>
        </w:rPr>
        <w:t xml:space="preserve"> электронной подписью налогоплательщика.</w:t>
      </w:r>
    </w:p>
    <w:p w:rsidR="00F27D90" w:rsidRPr="00F27D90" w:rsidRDefault="00F27D90" w:rsidP="00F27D90">
      <w:pPr>
        <w:rPr>
          <w:rFonts w:ascii="Times New Roman" w:hAnsi="Times New Roman" w:cs="Times New Roman"/>
          <w:sz w:val="26"/>
          <w:szCs w:val="26"/>
        </w:rPr>
      </w:pPr>
      <w:r w:rsidRPr="00F27D90">
        <w:rPr>
          <w:rFonts w:ascii="Times New Roman" w:hAnsi="Times New Roman" w:cs="Times New Roman"/>
          <w:sz w:val="26"/>
          <w:szCs w:val="26"/>
        </w:rPr>
        <w:t xml:space="preserve"> Формы заявлений на возврат и зачет утверждены приказом ФНС России от 30.11.2022 №ЕД-7-8/1133@.</w:t>
      </w:r>
    </w:p>
    <w:p w:rsidR="00F27D90" w:rsidRPr="00F27D90" w:rsidRDefault="00F27D90" w:rsidP="00F27D90">
      <w:pPr>
        <w:rPr>
          <w:rFonts w:ascii="Times New Roman" w:hAnsi="Times New Roman" w:cs="Times New Roman"/>
          <w:sz w:val="26"/>
          <w:szCs w:val="26"/>
        </w:rPr>
      </w:pPr>
      <w:r w:rsidRPr="00F27D90">
        <w:rPr>
          <w:rFonts w:ascii="Times New Roman" w:hAnsi="Times New Roman" w:cs="Times New Roman"/>
          <w:sz w:val="26"/>
          <w:szCs w:val="26"/>
        </w:rPr>
        <w:t>Форма заявления на возврат НДФЛ по ст. 227.1 НК РФ, НПД и сборов за пользование объектами животного мира и объектами водных биологических ресурсов, налога на сверхприбыль доведена письмом ФНС России от 27.12.2023 №СД-4-8/16147@</w:t>
      </w:r>
    </w:p>
    <w:p w:rsidR="00F27D90" w:rsidRPr="00F27D90" w:rsidRDefault="00F27D90" w:rsidP="00F27D90">
      <w:pPr>
        <w:rPr>
          <w:rFonts w:ascii="Times New Roman" w:hAnsi="Times New Roman" w:cs="Times New Roman"/>
          <w:b/>
          <w:sz w:val="26"/>
          <w:szCs w:val="26"/>
        </w:rPr>
      </w:pPr>
      <w:r w:rsidRPr="00F27D90">
        <w:rPr>
          <w:rFonts w:ascii="Times New Roman" w:hAnsi="Times New Roman" w:cs="Times New Roman"/>
          <w:b/>
          <w:sz w:val="26"/>
          <w:szCs w:val="26"/>
        </w:rPr>
        <w:t>Основания для отказа в возврате переплаты</w:t>
      </w:r>
    </w:p>
    <w:p w:rsidR="00F27D90" w:rsidRPr="00F27D90" w:rsidRDefault="00F27D90" w:rsidP="00F27D90">
      <w:pPr>
        <w:rPr>
          <w:rFonts w:ascii="Times New Roman" w:hAnsi="Times New Roman" w:cs="Times New Roman"/>
          <w:sz w:val="26"/>
          <w:szCs w:val="26"/>
        </w:rPr>
      </w:pPr>
      <w:r w:rsidRPr="00F27D90">
        <w:rPr>
          <w:rFonts w:ascii="Times New Roman" w:hAnsi="Times New Roman" w:cs="Times New Roman"/>
          <w:sz w:val="26"/>
          <w:szCs w:val="26"/>
        </w:rPr>
        <w:t>- суммы положительного сальдо зачтены в отдельной карточке налогового обязательства  имущественных налогов ФЛ (п.8 ст.78 НК РФ);</w:t>
      </w:r>
    </w:p>
    <w:p w:rsidR="00F27D90" w:rsidRPr="00F27D90" w:rsidRDefault="00F27D90" w:rsidP="00F27D90">
      <w:pPr>
        <w:rPr>
          <w:rFonts w:ascii="Times New Roman" w:hAnsi="Times New Roman" w:cs="Times New Roman"/>
          <w:sz w:val="26"/>
          <w:szCs w:val="26"/>
        </w:rPr>
      </w:pPr>
      <w:r w:rsidRPr="00F27D90">
        <w:rPr>
          <w:rFonts w:ascii="Times New Roman" w:hAnsi="Times New Roman" w:cs="Times New Roman"/>
          <w:sz w:val="26"/>
          <w:szCs w:val="26"/>
        </w:rPr>
        <w:t>- отражены операции уменьшения начислений, за счет которых образована переплата;</w:t>
      </w:r>
    </w:p>
    <w:p w:rsidR="00852C14" w:rsidRPr="00F27D90" w:rsidRDefault="00F27D90" w:rsidP="00F27D90">
      <w:pPr>
        <w:rPr>
          <w:rFonts w:ascii="Times New Roman" w:hAnsi="Times New Roman" w:cs="Times New Roman"/>
          <w:sz w:val="26"/>
          <w:szCs w:val="26"/>
        </w:rPr>
      </w:pPr>
      <w:r w:rsidRPr="00F27D90">
        <w:rPr>
          <w:rFonts w:ascii="Times New Roman" w:hAnsi="Times New Roman" w:cs="Times New Roman"/>
          <w:sz w:val="26"/>
          <w:szCs w:val="26"/>
        </w:rPr>
        <w:t>- в связи с включением налогоплательщика в перечень «недобросовестных».</w:t>
      </w:r>
    </w:p>
    <w:sectPr w:rsidR="00852C14" w:rsidRPr="00F27D90" w:rsidSect="00F27D90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D90"/>
    <w:rsid w:val="00316AFF"/>
    <w:rsid w:val="00852C14"/>
    <w:rsid w:val="00F2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Щекаева Елена Александровна</dc:creator>
  <cp:lastModifiedBy>regin</cp:lastModifiedBy>
  <cp:revision>2</cp:revision>
  <dcterms:created xsi:type="dcterms:W3CDTF">2024-10-09T06:43:00Z</dcterms:created>
  <dcterms:modified xsi:type="dcterms:W3CDTF">2024-10-09T06:43:00Z</dcterms:modified>
</cp:coreProperties>
</file>